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60" w:rsidRPr="00E32764" w:rsidRDefault="00D84760" w:rsidP="00D84760">
      <w:pPr>
        <w:pStyle w:val="Default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Application</w:t>
      </w:r>
      <w:r w:rsidRPr="00E327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From</w:t>
      </w:r>
      <w:r w:rsidRPr="00E32764">
        <w:rPr>
          <w:sz w:val="28"/>
          <w:szCs w:val="28"/>
          <w:lang w:val="en-US"/>
        </w:rPr>
        <w:t xml:space="preserve"> #3</w:t>
      </w:r>
    </w:p>
    <w:p w:rsidR="00D84760" w:rsidRPr="00E32764" w:rsidRDefault="00D84760" w:rsidP="00D84760">
      <w:pPr>
        <w:pStyle w:val="Default"/>
        <w:rPr>
          <w:sz w:val="28"/>
          <w:szCs w:val="28"/>
          <w:lang w:val="en-US"/>
        </w:rPr>
      </w:pPr>
    </w:p>
    <w:p w:rsidR="00D84760" w:rsidRPr="00D84760" w:rsidRDefault="00D84760" w:rsidP="00D84760">
      <w:pPr>
        <w:pStyle w:val="Default"/>
        <w:rPr>
          <w:lang w:val="en-US"/>
        </w:rPr>
      </w:pPr>
      <w:proofErr w:type="gramStart"/>
      <w:r>
        <w:rPr>
          <w:lang w:val="en-US"/>
        </w:rPr>
        <w:t>Minsk</w:t>
      </w:r>
      <w:r w:rsidRPr="00D84760">
        <w:rPr>
          <w:lang w:val="en-US"/>
        </w:rPr>
        <w:t xml:space="preserve"> </w:t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</w:r>
      <w:r w:rsidRPr="00D84760">
        <w:rPr>
          <w:lang w:val="en-US"/>
        </w:rPr>
        <w:tab/>
        <w:t>____________</w:t>
      </w:r>
      <w:r>
        <w:rPr>
          <w:lang w:val="en-US"/>
        </w:rPr>
        <w:t xml:space="preserve"> </w:t>
      </w:r>
      <w:r w:rsidRPr="00D84760">
        <w:rPr>
          <w:lang w:val="en-US"/>
        </w:rPr>
        <w:t>___</w:t>
      </w:r>
      <w:r>
        <w:rPr>
          <w:lang w:val="en-US"/>
        </w:rPr>
        <w:t xml:space="preserve">, </w:t>
      </w:r>
      <w:r w:rsidR="009B4FF1">
        <w:rPr>
          <w:lang w:val="en-US"/>
        </w:rPr>
        <w:t>20___</w:t>
      </w:r>
      <w:r w:rsidRPr="00D84760">
        <w:rPr>
          <w:lang w:val="en-US"/>
        </w:rPr>
        <w:t>.</w:t>
      </w:r>
      <w:proofErr w:type="gramEnd"/>
      <w:r w:rsidRPr="00D84760">
        <w:rPr>
          <w:lang w:val="en-US"/>
        </w:rPr>
        <w:t xml:space="preserve"> </w:t>
      </w:r>
    </w:p>
    <w:p w:rsidR="00D84760" w:rsidRPr="00D84760" w:rsidRDefault="00D84760" w:rsidP="00D84760">
      <w:pPr>
        <w:tabs>
          <w:tab w:val="left" w:pos="5160"/>
        </w:tabs>
        <w:rPr>
          <w:b/>
          <w:sz w:val="23"/>
          <w:szCs w:val="23"/>
          <w:lang w:val="en-US"/>
        </w:rPr>
      </w:pPr>
    </w:p>
    <w:p w:rsidR="00D84760" w:rsidRPr="00D84760" w:rsidRDefault="00D84760" w:rsidP="00D84760">
      <w:pPr>
        <w:pBdr>
          <w:bottom w:val="single" w:sz="12" w:space="1" w:color="auto"/>
        </w:pBdr>
        <w:tabs>
          <w:tab w:val="left" w:pos="5160"/>
        </w:tabs>
        <w:jc w:val="center"/>
        <w:rPr>
          <w:b/>
          <w:sz w:val="28"/>
          <w:szCs w:val="28"/>
          <w:lang w:val="en-US"/>
        </w:rPr>
      </w:pPr>
      <w:r w:rsidRPr="00D84760">
        <w:rPr>
          <w:b/>
          <w:sz w:val="28"/>
          <w:szCs w:val="28"/>
          <w:lang w:val="en-US"/>
        </w:rPr>
        <w:t>Equipment differentiation and responsibility distribution Report of electrical installations exploitation between the Exhibition Organizer</w:t>
      </w:r>
    </w:p>
    <w:p w:rsidR="00D84760" w:rsidRPr="00D84760" w:rsidRDefault="00E32764" w:rsidP="00D84760">
      <w:pPr>
        <w:pBdr>
          <w:bottom w:val="single" w:sz="12" w:space="1" w:color="auto"/>
        </w:pBdr>
        <w:tabs>
          <w:tab w:val="left" w:pos="5160"/>
        </w:tabs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</w:t>
      </w:r>
      <w:r w:rsidR="00D84760" w:rsidRPr="00D84760">
        <w:rPr>
          <w:b/>
          <w:sz w:val="28"/>
          <w:szCs w:val="28"/>
          <w:lang w:val="en-US"/>
        </w:rPr>
        <w:t>nd</w:t>
      </w:r>
      <w:proofErr w:type="gramEnd"/>
      <w:r w:rsidR="00D84760" w:rsidRPr="00D84760">
        <w:rPr>
          <w:b/>
          <w:sz w:val="28"/>
          <w:szCs w:val="28"/>
          <w:lang w:val="en-US"/>
        </w:rPr>
        <w:t xml:space="preserve"> </w:t>
      </w:r>
      <w:r w:rsidR="00D84760">
        <w:rPr>
          <w:b/>
          <w:sz w:val="28"/>
          <w:szCs w:val="28"/>
          <w:lang w:val="en-US"/>
        </w:rPr>
        <w:t>Builder-C</w:t>
      </w:r>
      <w:r w:rsidR="00D84760" w:rsidRPr="00D84760">
        <w:rPr>
          <w:b/>
          <w:sz w:val="28"/>
          <w:szCs w:val="28"/>
          <w:lang w:val="en-US"/>
        </w:rPr>
        <w:t>onsumer at the Exhibition</w:t>
      </w:r>
    </w:p>
    <w:p w:rsidR="00D84760" w:rsidRPr="00D84760" w:rsidRDefault="00D84760" w:rsidP="00D84760">
      <w:pPr>
        <w:pBdr>
          <w:bottom w:val="single" w:sz="12" w:space="1" w:color="auto"/>
        </w:pBdr>
        <w:tabs>
          <w:tab w:val="left" w:pos="5160"/>
        </w:tabs>
        <w:jc w:val="center"/>
        <w:rPr>
          <w:b/>
          <w:sz w:val="23"/>
          <w:szCs w:val="23"/>
          <w:lang w:val="en-US"/>
        </w:rPr>
      </w:pPr>
    </w:p>
    <w:p w:rsidR="00D84760" w:rsidRPr="00D84760" w:rsidRDefault="00D84760" w:rsidP="00D84760">
      <w:pPr>
        <w:pBdr>
          <w:bottom w:val="single" w:sz="12" w:space="1" w:color="auto"/>
        </w:pBdr>
        <w:tabs>
          <w:tab w:val="left" w:pos="5160"/>
        </w:tabs>
        <w:jc w:val="center"/>
        <w:rPr>
          <w:sz w:val="23"/>
          <w:szCs w:val="23"/>
          <w:lang w:val="en-US"/>
        </w:rPr>
      </w:pPr>
    </w:p>
    <w:p w:rsidR="00D84760" w:rsidRPr="00D84760" w:rsidRDefault="00D84760" w:rsidP="00D84760">
      <w:pPr>
        <w:tabs>
          <w:tab w:val="left" w:pos="5160"/>
        </w:tabs>
        <w:jc w:val="center"/>
        <w:rPr>
          <w:sz w:val="28"/>
          <w:szCs w:val="23"/>
          <w:vertAlign w:val="superscript"/>
          <w:lang w:val="en-US"/>
        </w:rPr>
      </w:pPr>
      <w:r w:rsidRPr="00D84760">
        <w:rPr>
          <w:sz w:val="28"/>
          <w:szCs w:val="23"/>
          <w:vertAlign w:val="superscript"/>
          <w:lang w:val="en-US"/>
        </w:rPr>
        <w:t>(</w:t>
      </w:r>
      <w:proofErr w:type="gramStart"/>
      <w:r>
        <w:rPr>
          <w:sz w:val="28"/>
          <w:szCs w:val="23"/>
          <w:vertAlign w:val="superscript"/>
          <w:lang w:val="en-US"/>
        </w:rPr>
        <w:t>the</w:t>
      </w:r>
      <w:proofErr w:type="gramEnd"/>
      <w:r>
        <w:rPr>
          <w:sz w:val="28"/>
          <w:szCs w:val="23"/>
          <w:vertAlign w:val="superscript"/>
          <w:lang w:val="en-US"/>
        </w:rPr>
        <w:t xml:space="preserve"> E</w:t>
      </w:r>
      <w:r w:rsidR="009B4FF1">
        <w:rPr>
          <w:sz w:val="28"/>
          <w:szCs w:val="23"/>
          <w:vertAlign w:val="superscript"/>
          <w:lang w:val="en-US"/>
        </w:rPr>
        <w:t>xhibition</w:t>
      </w:r>
      <w:r>
        <w:rPr>
          <w:sz w:val="28"/>
          <w:szCs w:val="23"/>
          <w:vertAlign w:val="superscript"/>
          <w:lang w:val="en-US"/>
        </w:rPr>
        <w:t xml:space="preserve"> name</w:t>
      </w:r>
      <w:r w:rsidRPr="00D84760">
        <w:rPr>
          <w:sz w:val="28"/>
          <w:szCs w:val="23"/>
          <w:vertAlign w:val="superscript"/>
          <w:lang w:val="en-US"/>
        </w:rPr>
        <w:t>)</w:t>
      </w:r>
    </w:p>
    <w:p w:rsidR="00D84760" w:rsidRPr="00D84760" w:rsidRDefault="00D84760" w:rsidP="00D84760">
      <w:pPr>
        <w:tabs>
          <w:tab w:val="left" w:pos="5160"/>
        </w:tabs>
        <w:jc w:val="center"/>
        <w:rPr>
          <w:b/>
          <w:sz w:val="23"/>
          <w:szCs w:val="23"/>
          <w:lang w:val="en-US"/>
        </w:rPr>
      </w:pPr>
    </w:p>
    <w:p w:rsidR="00D84760" w:rsidRPr="00D84760" w:rsidRDefault="00D84760" w:rsidP="00D84760">
      <w:pPr>
        <w:pStyle w:val="Defaul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Event Organizer</w:t>
      </w:r>
      <w:r w:rsidRPr="00D84760">
        <w:rPr>
          <w:b/>
          <w:sz w:val="28"/>
          <w:szCs w:val="28"/>
          <w:lang w:val="en-US"/>
        </w:rPr>
        <w:t xml:space="preserve">: </w:t>
      </w:r>
      <w:r w:rsidR="009B4FF1">
        <w:rPr>
          <w:sz w:val="28"/>
          <w:szCs w:val="28"/>
          <w:lang w:val="en-US"/>
        </w:rPr>
        <w:t xml:space="preserve">Exhibition </w:t>
      </w:r>
      <w:proofErr w:type="gramStart"/>
      <w:r>
        <w:rPr>
          <w:sz w:val="28"/>
          <w:szCs w:val="28"/>
          <w:lang w:val="en-US"/>
        </w:rPr>
        <w:t>company</w:t>
      </w:r>
      <w:proofErr w:type="gramEnd"/>
      <w:r w:rsidRPr="00D84760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EXPOFORUM</w:t>
      </w:r>
      <w:r w:rsidRPr="00D84760">
        <w:rPr>
          <w:sz w:val="28"/>
          <w:szCs w:val="28"/>
          <w:lang w:val="en-US"/>
        </w:rPr>
        <w:t>»</w:t>
      </w:r>
    </w:p>
    <w:p w:rsidR="00D84760" w:rsidRPr="00D84760" w:rsidRDefault="00D84760" w:rsidP="00D84760">
      <w:pPr>
        <w:pStyle w:val="Defaul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Official builder of the Exhibition Organizer</w:t>
      </w:r>
      <w:r w:rsidRPr="00D84760">
        <w:rPr>
          <w:b/>
          <w:sz w:val="28"/>
          <w:szCs w:val="28"/>
          <w:lang w:val="en-US"/>
        </w:rPr>
        <w:t>:</w:t>
      </w:r>
      <w:r w:rsidRPr="00D84760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EXPORSERVICE</w:t>
      </w:r>
      <w:r w:rsidRPr="00D84760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UAB</w:t>
      </w:r>
    </w:p>
    <w:p w:rsidR="00D84760" w:rsidRPr="00D84760" w:rsidRDefault="00D84760" w:rsidP="00D84760">
      <w:pPr>
        <w:pStyle w:val="Default"/>
        <w:ind w:left="5245" w:hanging="5245"/>
        <w:rPr>
          <w:sz w:val="28"/>
          <w:szCs w:val="20"/>
          <w:vertAlign w:val="superscript"/>
          <w:lang w:val="en-US"/>
        </w:rPr>
      </w:pPr>
      <w:r>
        <w:rPr>
          <w:b/>
          <w:sz w:val="28"/>
          <w:szCs w:val="28"/>
          <w:lang w:val="en-US"/>
        </w:rPr>
        <w:t>Builder-Consumer</w:t>
      </w:r>
      <w:r w:rsidRPr="00D84760">
        <w:rPr>
          <w:b/>
          <w:sz w:val="28"/>
          <w:szCs w:val="28"/>
          <w:lang w:val="en-US"/>
        </w:rPr>
        <w:t xml:space="preserve"> ___________________________________________                                 </w:t>
      </w:r>
      <w:r w:rsidRPr="00D84760">
        <w:rPr>
          <w:sz w:val="28"/>
          <w:szCs w:val="20"/>
          <w:vertAlign w:val="superscript"/>
          <w:lang w:val="en-US"/>
        </w:rPr>
        <w:t>(</w:t>
      </w:r>
      <w:r>
        <w:rPr>
          <w:sz w:val="28"/>
          <w:szCs w:val="20"/>
          <w:vertAlign w:val="superscript"/>
          <w:lang w:val="en-US"/>
        </w:rPr>
        <w:t>the Company name</w:t>
      </w:r>
      <w:r w:rsidRPr="00D84760">
        <w:rPr>
          <w:sz w:val="28"/>
          <w:szCs w:val="20"/>
          <w:vertAlign w:val="superscript"/>
          <w:lang w:val="en-US"/>
        </w:rPr>
        <w:t>)</w:t>
      </w:r>
    </w:p>
    <w:p w:rsidR="00D84760" w:rsidRPr="00D84760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D84760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The area of exploitation responsibility bet</w:t>
      </w:r>
      <w:r w:rsidR="00E32764">
        <w:rPr>
          <w:sz w:val="28"/>
          <w:szCs w:val="28"/>
          <w:lang w:val="en-US"/>
        </w:rPr>
        <w:t xml:space="preserve">ween the Organizer and Builder </w:t>
      </w:r>
      <w:r>
        <w:rPr>
          <w:sz w:val="28"/>
          <w:szCs w:val="28"/>
          <w:lang w:val="en-US"/>
        </w:rPr>
        <w:t xml:space="preserve">distributed in accordance with </w:t>
      </w:r>
      <w:r w:rsidR="009B4FF1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electric power supply cable</w:t>
      </w:r>
      <w:r w:rsidR="004A5FB2">
        <w:rPr>
          <w:sz w:val="28"/>
          <w:szCs w:val="28"/>
          <w:lang w:val="en-US"/>
        </w:rPr>
        <w:t xml:space="preserve"> location</w:t>
      </w:r>
      <w:r>
        <w:rPr>
          <w:sz w:val="28"/>
          <w:szCs w:val="28"/>
          <w:lang w:val="en-US"/>
        </w:rPr>
        <w:t>.</w:t>
      </w:r>
    </w:p>
    <w:p w:rsidR="004A5FB2" w:rsidRPr="004A5FB2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4A5FB2">
        <w:rPr>
          <w:sz w:val="28"/>
          <w:szCs w:val="28"/>
          <w:lang w:val="en-US"/>
        </w:rPr>
        <w:t xml:space="preserve">2. </w:t>
      </w:r>
      <w:r w:rsidR="004A5FB2">
        <w:rPr>
          <w:sz w:val="28"/>
          <w:szCs w:val="28"/>
          <w:lang w:val="en-US"/>
        </w:rPr>
        <w:t>The Builder</w:t>
      </w:r>
      <w:r w:rsidR="004A5FB2" w:rsidRPr="004A5FB2">
        <w:rPr>
          <w:sz w:val="28"/>
          <w:szCs w:val="28"/>
          <w:lang w:val="en-US"/>
        </w:rPr>
        <w:t>-</w:t>
      </w:r>
      <w:r w:rsidR="004A5FB2">
        <w:rPr>
          <w:sz w:val="28"/>
          <w:szCs w:val="28"/>
          <w:lang w:val="en-US"/>
        </w:rPr>
        <w:t>Consumer has in its</w:t>
      </w:r>
      <w:r w:rsidR="004A5FB2" w:rsidRPr="004A5FB2">
        <w:rPr>
          <w:sz w:val="28"/>
          <w:szCs w:val="28"/>
          <w:lang w:val="en-US"/>
        </w:rPr>
        <w:t xml:space="preserve"> </w:t>
      </w:r>
      <w:r w:rsidR="004A5FB2">
        <w:rPr>
          <w:sz w:val="28"/>
          <w:szCs w:val="28"/>
          <w:lang w:val="en-US"/>
        </w:rPr>
        <w:t>operation</w:t>
      </w:r>
      <w:r w:rsidR="004A5FB2" w:rsidRPr="004A5FB2">
        <w:rPr>
          <w:sz w:val="28"/>
          <w:szCs w:val="28"/>
          <w:lang w:val="en-US"/>
        </w:rPr>
        <w:t xml:space="preserve"> </w:t>
      </w:r>
    </w:p>
    <w:p w:rsidR="00D84760" w:rsidRPr="004A5FB2" w:rsidRDefault="004A5FB2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4A5FB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electric</w:t>
      </w:r>
      <w:proofErr w:type="gramEnd"/>
      <w:r>
        <w:rPr>
          <w:sz w:val="28"/>
          <w:szCs w:val="28"/>
          <w:lang w:val="en-US"/>
        </w:rPr>
        <w:t xml:space="preserve"> power supply cable</w:t>
      </w:r>
    </w:p>
    <w:p w:rsidR="00D84760" w:rsidRPr="004A5FB2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4A5FB2">
        <w:rPr>
          <w:sz w:val="28"/>
          <w:szCs w:val="28"/>
          <w:lang w:val="en-US"/>
        </w:rPr>
        <w:t xml:space="preserve">- </w:t>
      </w:r>
      <w:r w:rsidR="004A5FB2">
        <w:rPr>
          <w:sz w:val="28"/>
          <w:szCs w:val="28"/>
          <w:lang w:val="en-US"/>
        </w:rPr>
        <w:t>input electric power distribution panel</w:t>
      </w:r>
      <w:r w:rsidRPr="004A5FB2">
        <w:rPr>
          <w:sz w:val="28"/>
          <w:szCs w:val="28"/>
          <w:lang w:val="en-US"/>
        </w:rPr>
        <w:t xml:space="preserve">, </w:t>
      </w:r>
      <w:r w:rsidR="004A5FB2">
        <w:rPr>
          <w:sz w:val="28"/>
          <w:szCs w:val="28"/>
          <w:lang w:val="en-US"/>
        </w:rPr>
        <w:t>with</w:t>
      </w:r>
      <w:r w:rsidR="004A5FB2" w:rsidRPr="00CC02A2">
        <w:rPr>
          <w:lang w:val="en-US"/>
        </w:rPr>
        <w:t xml:space="preserve"> </w:t>
      </w:r>
      <w:r w:rsidR="004A5FB2">
        <w:rPr>
          <w:sz w:val="28"/>
          <w:szCs w:val="28"/>
          <w:lang w:val="en-US"/>
        </w:rPr>
        <w:t xml:space="preserve">protective system </w:t>
      </w:r>
      <w:r w:rsidR="004A5FB2" w:rsidRPr="003127AF">
        <w:rPr>
          <w:sz w:val="28"/>
          <w:szCs w:val="28"/>
          <w:lang w:val="en-US"/>
        </w:rPr>
        <w:t>corresponding to the calculated workloads</w:t>
      </w:r>
      <w:r w:rsidRPr="004A5FB2">
        <w:rPr>
          <w:sz w:val="28"/>
          <w:szCs w:val="28"/>
          <w:lang w:val="en-US"/>
        </w:rPr>
        <w:t xml:space="preserve">; </w:t>
      </w:r>
    </w:p>
    <w:p w:rsidR="009B4FF1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4A5FB2">
        <w:rPr>
          <w:sz w:val="28"/>
          <w:szCs w:val="28"/>
          <w:lang w:val="en-US"/>
        </w:rPr>
        <w:t xml:space="preserve">- </w:t>
      </w:r>
      <w:r w:rsidR="004A5FB2">
        <w:rPr>
          <w:sz w:val="28"/>
          <w:szCs w:val="28"/>
          <w:lang w:val="en-US"/>
        </w:rPr>
        <w:t>stand</w:t>
      </w:r>
      <w:r w:rsidR="004A5FB2" w:rsidRPr="004A5FB2">
        <w:rPr>
          <w:sz w:val="28"/>
          <w:szCs w:val="28"/>
          <w:lang w:val="en-US"/>
        </w:rPr>
        <w:t xml:space="preserve"> </w:t>
      </w:r>
      <w:r w:rsidR="004A5FB2">
        <w:rPr>
          <w:sz w:val="28"/>
          <w:szCs w:val="28"/>
          <w:lang w:val="en-US"/>
        </w:rPr>
        <w:t>electrical</w:t>
      </w:r>
      <w:r w:rsidRPr="004A5FB2">
        <w:rPr>
          <w:sz w:val="28"/>
          <w:szCs w:val="28"/>
          <w:lang w:val="en-US"/>
        </w:rPr>
        <w:t xml:space="preserve">, </w:t>
      </w:r>
      <w:r w:rsidR="004A5FB2">
        <w:rPr>
          <w:sz w:val="28"/>
          <w:szCs w:val="28"/>
          <w:lang w:val="en-US"/>
        </w:rPr>
        <w:t>technical</w:t>
      </w:r>
      <w:r w:rsidR="004A5FB2" w:rsidRPr="004A5FB2">
        <w:rPr>
          <w:sz w:val="28"/>
          <w:szCs w:val="28"/>
          <w:lang w:val="en-US"/>
        </w:rPr>
        <w:t xml:space="preserve"> </w:t>
      </w:r>
      <w:r w:rsidR="004A5FB2">
        <w:rPr>
          <w:sz w:val="28"/>
          <w:szCs w:val="28"/>
          <w:lang w:val="en-US"/>
        </w:rPr>
        <w:t>equipment</w:t>
      </w:r>
      <w:r w:rsidRPr="004A5FB2">
        <w:rPr>
          <w:sz w:val="28"/>
          <w:szCs w:val="28"/>
          <w:lang w:val="en-US"/>
        </w:rPr>
        <w:t xml:space="preserve"> </w:t>
      </w:r>
      <w:r w:rsidR="004A5FB2">
        <w:rPr>
          <w:sz w:val="28"/>
          <w:szCs w:val="28"/>
          <w:lang w:val="en-US"/>
        </w:rPr>
        <w:t xml:space="preserve">and electrical nets </w:t>
      </w:r>
      <w:r w:rsidRPr="004A5FB2">
        <w:rPr>
          <w:sz w:val="28"/>
          <w:szCs w:val="28"/>
          <w:lang w:val="en-US"/>
        </w:rPr>
        <w:t>(</w:t>
      </w:r>
      <w:r w:rsidR="004A5FB2">
        <w:rPr>
          <w:sz w:val="28"/>
          <w:szCs w:val="28"/>
          <w:lang w:val="en-US"/>
        </w:rPr>
        <w:t>common electric capacity</w:t>
      </w:r>
    </w:p>
    <w:p w:rsidR="00D84760" w:rsidRPr="004A5FB2" w:rsidRDefault="004A5FB2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kW</w:t>
      </w:r>
      <w:proofErr w:type="gramEnd"/>
      <w:r w:rsidR="00D84760" w:rsidRPr="004A5FB2">
        <w:rPr>
          <w:sz w:val="28"/>
          <w:szCs w:val="28"/>
          <w:lang w:val="en-US"/>
        </w:rPr>
        <w:t xml:space="preserve">). </w:t>
      </w:r>
    </w:p>
    <w:p w:rsidR="00D84760" w:rsidRPr="00F5322B" w:rsidRDefault="00F5322B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Builder</w:t>
      </w:r>
      <w:r w:rsidRPr="00F5322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Consumer</w:t>
      </w:r>
      <w:r w:rsidR="009B4FF1">
        <w:rPr>
          <w:sz w:val="28"/>
          <w:szCs w:val="28"/>
          <w:lang w:val="en-US"/>
        </w:rPr>
        <w:t>’s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equipment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should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comply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</w:t>
      </w:r>
      <w:r w:rsidRPr="00F5322B">
        <w:rPr>
          <w:sz w:val="28"/>
          <w:szCs w:val="28"/>
          <w:lang w:val="en-US"/>
        </w:rPr>
        <w:t xml:space="preserve"> “</w:t>
      </w:r>
      <w:r>
        <w:rPr>
          <w:sz w:val="28"/>
          <w:szCs w:val="28"/>
          <w:lang w:val="en-US"/>
        </w:rPr>
        <w:t>the</w:t>
      </w:r>
      <w:r w:rsidR="009B4FF1">
        <w:rPr>
          <w:sz w:val="28"/>
          <w:szCs w:val="28"/>
          <w:lang w:val="en-US"/>
        </w:rPr>
        <w:t xml:space="preserve"> Rules of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electrical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systems</w:t>
      </w:r>
      <w:r w:rsidRPr="00F532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construction</w:t>
      </w:r>
      <w:r w:rsidRPr="00F5322B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r w:rsidR="00D84760" w:rsidRPr="00F5322B">
        <w:rPr>
          <w:sz w:val="28"/>
          <w:szCs w:val="28"/>
          <w:lang w:val="en-US"/>
        </w:rPr>
        <w:t>(«</w:t>
      </w:r>
      <w:proofErr w:type="spellStart"/>
      <w:r>
        <w:rPr>
          <w:sz w:val="28"/>
          <w:szCs w:val="28"/>
          <w:lang w:val="en-US"/>
        </w:rPr>
        <w:t>Belenergo</w:t>
      </w:r>
      <w:proofErr w:type="spellEnd"/>
      <w:r w:rsidR="00D84760" w:rsidRPr="00F5322B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concern #</w:t>
      </w:r>
      <w:r w:rsidR="00D84760" w:rsidRPr="00F5322B">
        <w:rPr>
          <w:sz w:val="28"/>
          <w:szCs w:val="28"/>
          <w:lang w:val="en-US"/>
        </w:rPr>
        <w:t xml:space="preserve">2 380 </w:t>
      </w:r>
      <w:r>
        <w:rPr>
          <w:sz w:val="28"/>
          <w:szCs w:val="28"/>
          <w:lang w:val="en-US"/>
        </w:rPr>
        <w:t xml:space="preserve">from December 28, </w:t>
      </w:r>
      <w:r w:rsidR="00D84760" w:rsidRPr="00F5322B">
        <w:rPr>
          <w:sz w:val="28"/>
          <w:szCs w:val="28"/>
          <w:lang w:val="en-US"/>
        </w:rPr>
        <w:t>2005.), «</w:t>
      </w:r>
      <w:r w:rsidR="009B4FF1">
        <w:rPr>
          <w:sz w:val="28"/>
          <w:szCs w:val="28"/>
          <w:lang w:val="en-US"/>
        </w:rPr>
        <w:t>the R</w:t>
      </w:r>
      <w:r>
        <w:rPr>
          <w:sz w:val="28"/>
          <w:szCs w:val="28"/>
          <w:lang w:val="en-US"/>
        </w:rPr>
        <w:t>ules</w:t>
      </w:r>
      <w:r w:rsidR="00E32764">
        <w:rPr>
          <w:sz w:val="28"/>
          <w:szCs w:val="28"/>
          <w:lang w:val="en-US"/>
        </w:rPr>
        <w:t xml:space="preserve"> of consumers’ electric system </w:t>
      </w:r>
      <w:r w:rsidR="009B4FF1">
        <w:rPr>
          <w:sz w:val="28"/>
          <w:szCs w:val="28"/>
          <w:lang w:val="en-US"/>
        </w:rPr>
        <w:t>technical exploitation</w:t>
      </w:r>
      <w:r w:rsidR="00D84760" w:rsidRPr="00F5322B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>TKP</w:t>
      </w:r>
      <w:r w:rsidR="00D84760" w:rsidRPr="00F5322B">
        <w:rPr>
          <w:sz w:val="28"/>
          <w:szCs w:val="28"/>
          <w:lang w:val="en-US"/>
        </w:rPr>
        <w:t xml:space="preserve"> 181-2009 </w:t>
      </w:r>
      <w:r>
        <w:rPr>
          <w:sz w:val="28"/>
          <w:szCs w:val="28"/>
          <w:lang w:val="en-US"/>
        </w:rPr>
        <w:t>Minerego</w:t>
      </w:r>
      <w:r w:rsidR="00E32764">
        <w:rPr>
          <w:sz w:val="28"/>
          <w:szCs w:val="28"/>
          <w:lang w:val="en-US"/>
        </w:rPr>
        <w:t xml:space="preserve">-2009 </w:t>
      </w:r>
      <w:r>
        <w:rPr>
          <w:sz w:val="28"/>
          <w:szCs w:val="28"/>
          <w:lang w:val="en-US"/>
        </w:rPr>
        <w:t>and</w:t>
      </w:r>
      <w:r w:rsidR="00D84760" w:rsidRPr="00F5322B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Sectors in-between rules of labor safety for works with electric systems</w:t>
      </w:r>
      <w:r w:rsidR="00D84760" w:rsidRPr="00F5322B">
        <w:rPr>
          <w:sz w:val="28"/>
          <w:szCs w:val="28"/>
          <w:lang w:val="en-US"/>
        </w:rPr>
        <w:t xml:space="preserve">». </w:t>
      </w:r>
    </w:p>
    <w:p w:rsidR="00D84760" w:rsidRPr="00052E85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052E85">
        <w:rPr>
          <w:sz w:val="28"/>
          <w:szCs w:val="28"/>
          <w:lang w:val="en-US"/>
        </w:rPr>
        <w:t xml:space="preserve">3. </w:t>
      </w:r>
      <w:r w:rsidR="00052E85">
        <w:rPr>
          <w:sz w:val="28"/>
          <w:szCs w:val="28"/>
          <w:lang w:val="en-US"/>
        </w:rPr>
        <w:t>A</w:t>
      </w:r>
      <w:r w:rsidR="00F5322B">
        <w:rPr>
          <w:sz w:val="28"/>
          <w:szCs w:val="28"/>
          <w:lang w:val="en-US"/>
        </w:rPr>
        <w:t>ll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the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Builder</w:t>
      </w:r>
      <w:r w:rsidR="00F5322B" w:rsidRPr="00052E85">
        <w:rPr>
          <w:sz w:val="28"/>
          <w:szCs w:val="28"/>
          <w:lang w:val="en-US"/>
        </w:rPr>
        <w:t>-</w:t>
      </w:r>
      <w:r w:rsidR="00F5322B">
        <w:rPr>
          <w:sz w:val="28"/>
          <w:szCs w:val="28"/>
          <w:lang w:val="en-US"/>
        </w:rPr>
        <w:t>Consumer</w:t>
      </w:r>
      <w:r w:rsidR="009B4FF1">
        <w:rPr>
          <w:sz w:val="28"/>
          <w:szCs w:val="28"/>
          <w:lang w:val="en-US"/>
        </w:rPr>
        <w:t>’s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equipment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should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be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in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good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working</w:t>
      </w:r>
      <w:r w:rsidR="00F5322B" w:rsidRPr="00052E85">
        <w:rPr>
          <w:sz w:val="28"/>
          <w:szCs w:val="28"/>
          <w:lang w:val="en-US"/>
        </w:rPr>
        <w:t xml:space="preserve"> </w:t>
      </w:r>
      <w:r w:rsidR="00F5322B">
        <w:rPr>
          <w:sz w:val="28"/>
          <w:szCs w:val="28"/>
          <w:lang w:val="en-US"/>
        </w:rPr>
        <w:t>condition</w:t>
      </w:r>
      <w:r w:rsidR="00052E85">
        <w:rPr>
          <w:sz w:val="28"/>
          <w:szCs w:val="28"/>
          <w:lang w:val="en-US"/>
        </w:rPr>
        <w:t xml:space="preserve"> that should be approved with the electro physics measurements Reports</w:t>
      </w:r>
      <w:r w:rsidRPr="00052E85">
        <w:rPr>
          <w:sz w:val="28"/>
          <w:szCs w:val="28"/>
          <w:lang w:val="en-US"/>
        </w:rPr>
        <w:t xml:space="preserve">. </w:t>
      </w:r>
    </w:p>
    <w:p w:rsidR="00D84760" w:rsidRPr="004A4FD1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052E85">
        <w:rPr>
          <w:b/>
          <w:bCs/>
          <w:sz w:val="28"/>
          <w:szCs w:val="28"/>
          <w:lang w:val="en-US"/>
        </w:rPr>
        <w:t xml:space="preserve">4. </w:t>
      </w:r>
      <w:r w:rsidR="00052E85">
        <w:rPr>
          <w:b/>
          <w:bCs/>
          <w:sz w:val="28"/>
          <w:szCs w:val="28"/>
          <w:lang w:val="en-US"/>
        </w:rPr>
        <w:t>Builder</w:t>
      </w:r>
      <w:r w:rsidR="00052E85" w:rsidRPr="00052E85">
        <w:rPr>
          <w:b/>
          <w:bCs/>
          <w:sz w:val="28"/>
          <w:szCs w:val="28"/>
          <w:lang w:val="en-US"/>
        </w:rPr>
        <w:t>-</w:t>
      </w:r>
      <w:r w:rsidR="00052E85">
        <w:rPr>
          <w:b/>
          <w:bCs/>
          <w:sz w:val="28"/>
          <w:szCs w:val="28"/>
          <w:lang w:val="en-US"/>
        </w:rPr>
        <w:t>consumer</w:t>
      </w:r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of</w:t>
      </w:r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electric</w:t>
      </w:r>
      <w:r w:rsidR="009B4FF1">
        <w:rPr>
          <w:b/>
          <w:bCs/>
          <w:sz w:val="28"/>
          <w:szCs w:val="28"/>
          <w:lang w:val="en-US"/>
        </w:rPr>
        <w:t>ity</w:t>
      </w:r>
      <w:r w:rsidR="00052E85" w:rsidRPr="00052E85">
        <w:rPr>
          <w:b/>
          <w:bCs/>
          <w:sz w:val="28"/>
          <w:szCs w:val="28"/>
          <w:lang w:val="en-US"/>
        </w:rPr>
        <w:t xml:space="preserve">, </w:t>
      </w:r>
      <w:r w:rsidR="00052E85">
        <w:rPr>
          <w:b/>
          <w:bCs/>
          <w:sz w:val="28"/>
          <w:szCs w:val="28"/>
          <w:lang w:val="en-US"/>
        </w:rPr>
        <w:t>its</w:t>
      </w:r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Exponent</w:t>
      </w:r>
      <w:r w:rsidR="00E32764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052E85">
        <w:rPr>
          <w:b/>
          <w:bCs/>
          <w:sz w:val="28"/>
          <w:szCs w:val="28"/>
          <w:lang w:val="en-US"/>
        </w:rPr>
        <w:t>are</w:t>
      </w:r>
      <w:proofErr w:type="gramEnd"/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not</w:t>
      </w:r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allowed</w:t>
      </w:r>
      <w:r w:rsidR="00052E85" w:rsidRPr="00052E85">
        <w:rPr>
          <w:b/>
          <w:bCs/>
          <w:sz w:val="28"/>
          <w:szCs w:val="28"/>
          <w:lang w:val="en-US"/>
        </w:rPr>
        <w:t xml:space="preserve"> </w:t>
      </w:r>
      <w:r w:rsidR="00052E85">
        <w:rPr>
          <w:b/>
          <w:bCs/>
          <w:sz w:val="28"/>
          <w:szCs w:val="28"/>
          <w:lang w:val="en-US"/>
        </w:rPr>
        <w:t>to connect with additional electric power loads that is not s</w:t>
      </w:r>
      <w:r w:rsidR="004A4FD1">
        <w:rPr>
          <w:b/>
          <w:bCs/>
          <w:sz w:val="28"/>
          <w:szCs w:val="28"/>
          <w:lang w:val="en-US"/>
        </w:rPr>
        <w:t>pecified</w:t>
      </w:r>
      <w:r w:rsidR="00052E85">
        <w:rPr>
          <w:b/>
          <w:bCs/>
          <w:sz w:val="28"/>
          <w:szCs w:val="28"/>
          <w:lang w:val="en-US"/>
        </w:rPr>
        <w:t xml:space="preserve"> in the stand ele</w:t>
      </w:r>
      <w:r w:rsidR="004A4FD1">
        <w:rPr>
          <w:b/>
          <w:bCs/>
          <w:sz w:val="28"/>
          <w:szCs w:val="28"/>
          <w:lang w:val="en-US"/>
        </w:rPr>
        <w:t>ctric power supply calculations</w:t>
      </w:r>
      <w:r w:rsidRPr="004A4FD1">
        <w:rPr>
          <w:b/>
          <w:bCs/>
          <w:sz w:val="28"/>
          <w:szCs w:val="28"/>
          <w:lang w:val="en-US"/>
        </w:rPr>
        <w:t xml:space="preserve">. </w:t>
      </w:r>
    </w:p>
    <w:p w:rsidR="004A4FD1" w:rsidRPr="004A4FD1" w:rsidRDefault="00D84760" w:rsidP="00D84760">
      <w:pPr>
        <w:pStyle w:val="Default"/>
        <w:spacing w:line="300" w:lineRule="exact"/>
        <w:jc w:val="both"/>
        <w:rPr>
          <w:sz w:val="28"/>
          <w:szCs w:val="28"/>
          <w:lang w:val="en-US"/>
        </w:rPr>
      </w:pPr>
      <w:r w:rsidRPr="004A4FD1">
        <w:rPr>
          <w:sz w:val="28"/>
          <w:szCs w:val="28"/>
          <w:lang w:val="en-US"/>
        </w:rPr>
        <w:t xml:space="preserve">5. </w:t>
      </w:r>
      <w:r w:rsidR="004A4FD1">
        <w:rPr>
          <w:sz w:val="28"/>
          <w:szCs w:val="28"/>
          <w:lang w:val="en-US"/>
        </w:rPr>
        <w:t>Builder-consumer shall provide an access to a</w:t>
      </w:r>
      <w:r w:rsidR="00E32764">
        <w:rPr>
          <w:sz w:val="28"/>
          <w:szCs w:val="28"/>
          <w:lang w:val="en-US"/>
        </w:rPr>
        <w:t>ll the electric systems for the</w:t>
      </w:r>
      <w:r w:rsidR="004A4FD1">
        <w:rPr>
          <w:sz w:val="28"/>
          <w:szCs w:val="28"/>
          <w:lang w:val="en-US"/>
        </w:rPr>
        <w:t xml:space="preserve"> persons</w:t>
      </w:r>
      <w:r w:rsidR="00E32764">
        <w:rPr>
          <w:sz w:val="28"/>
          <w:szCs w:val="28"/>
          <w:lang w:val="en-US"/>
        </w:rPr>
        <w:t xml:space="preserve"> liable for inspection performance</w:t>
      </w:r>
      <w:r w:rsidR="004A4FD1">
        <w:rPr>
          <w:sz w:val="28"/>
          <w:szCs w:val="28"/>
          <w:lang w:val="en-US"/>
        </w:rPr>
        <w:t>.</w:t>
      </w:r>
    </w:p>
    <w:p w:rsidR="004A4FD1" w:rsidRDefault="00D84760" w:rsidP="00D84760">
      <w:pPr>
        <w:tabs>
          <w:tab w:val="left" w:pos="3473"/>
        </w:tabs>
        <w:spacing w:line="300" w:lineRule="exact"/>
        <w:jc w:val="both"/>
        <w:rPr>
          <w:sz w:val="28"/>
          <w:szCs w:val="28"/>
          <w:lang w:val="en-US"/>
        </w:rPr>
      </w:pPr>
      <w:r w:rsidRPr="008D4165">
        <w:rPr>
          <w:sz w:val="28"/>
          <w:szCs w:val="28"/>
          <w:lang w:val="en-US"/>
        </w:rPr>
        <w:t xml:space="preserve">6. </w:t>
      </w:r>
      <w:r w:rsidR="004A4FD1">
        <w:rPr>
          <w:sz w:val="28"/>
          <w:szCs w:val="28"/>
          <w:lang w:val="en-US"/>
        </w:rPr>
        <w:t xml:space="preserve">Liable for electric systems technical exploitation </w:t>
      </w:r>
      <w:r w:rsidR="008D4165">
        <w:rPr>
          <w:sz w:val="28"/>
          <w:szCs w:val="28"/>
          <w:lang w:val="en-US"/>
        </w:rPr>
        <w:t>and safety ru</w:t>
      </w:r>
      <w:r w:rsidR="00E32764">
        <w:rPr>
          <w:sz w:val="28"/>
          <w:szCs w:val="28"/>
          <w:lang w:val="en-US"/>
        </w:rPr>
        <w:t>l</w:t>
      </w:r>
      <w:r w:rsidR="008D4165">
        <w:rPr>
          <w:sz w:val="28"/>
          <w:szCs w:val="28"/>
          <w:lang w:val="en-US"/>
        </w:rPr>
        <w:t>es maintenance are:</w:t>
      </w:r>
    </w:p>
    <w:p w:rsidR="00E32764" w:rsidRPr="004A4FD1" w:rsidRDefault="00E32764" w:rsidP="00D84760">
      <w:pPr>
        <w:tabs>
          <w:tab w:val="left" w:pos="3473"/>
        </w:tabs>
        <w:spacing w:line="300" w:lineRule="exact"/>
        <w:jc w:val="both"/>
        <w:rPr>
          <w:sz w:val="28"/>
          <w:szCs w:val="28"/>
          <w:lang w:val="en-US"/>
        </w:rPr>
      </w:pPr>
    </w:p>
    <w:p w:rsidR="00D84760" w:rsidRPr="008D4165" w:rsidRDefault="00D84760" w:rsidP="00D84760">
      <w:pPr>
        <w:rPr>
          <w:sz w:val="28"/>
          <w:szCs w:val="28"/>
          <w:lang w:val="en-US"/>
        </w:rPr>
      </w:pPr>
      <w:r w:rsidRPr="008D4165">
        <w:rPr>
          <w:sz w:val="28"/>
          <w:szCs w:val="28"/>
          <w:lang w:val="en-US"/>
        </w:rPr>
        <w:t xml:space="preserve">7. </w:t>
      </w:r>
      <w:r w:rsidR="008D4165">
        <w:rPr>
          <w:sz w:val="28"/>
          <w:szCs w:val="28"/>
          <w:lang w:val="en-US"/>
        </w:rPr>
        <w:t>Stand</w:t>
      </w:r>
      <w:r w:rsidR="008D4165" w:rsidRPr="008D4165">
        <w:rPr>
          <w:sz w:val="28"/>
          <w:szCs w:val="28"/>
          <w:lang w:val="en-US"/>
        </w:rPr>
        <w:t xml:space="preserve"> </w:t>
      </w:r>
      <w:r w:rsidR="008D4165">
        <w:rPr>
          <w:sz w:val="28"/>
          <w:szCs w:val="28"/>
          <w:lang w:val="en-US"/>
        </w:rPr>
        <w:t>electro</w:t>
      </w:r>
      <w:r w:rsidR="008D4165" w:rsidRPr="008D4165">
        <w:rPr>
          <w:sz w:val="28"/>
          <w:szCs w:val="28"/>
          <w:lang w:val="en-US"/>
        </w:rPr>
        <w:t xml:space="preserve"> </w:t>
      </w:r>
      <w:r w:rsidR="008D4165">
        <w:rPr>
          <w:sz w:val="28"/>
          <w:szCs w:val="28"/>
          <w:lang w:val="en-US"/>
        </w:rPr>
        <w:t>supply</w:t>
      </w:r>
      <w:r w:rsidR="008D4165" w:rsidRPr="008D4165">
        <w:rPr>
          <w:sz w:val="28"/>
          <w:szCs w:val="28"/>
          <w:lang w:val="en-US"/>
        </w:rPr>
        <w:t xml:space="preserve"> </w:t>
      </w:r>
      <w:r w:rsidR="008D4165">
        <w:rPr>
          <w:sz w:val="28"/>
          <w:szCs w:val="28"/>
          <w:lang w:val="en-US"/>
        </w:rPr>
        <w:t>calculation form</w:t>
      </w:r>
      <w:r w:rsidRPr="008D4165">
        <w:rPr>
          <w:sz w:val="28"/>
          <w:szCs w:val="28"/>
          <w:lang w:val="en-US"/>
        </w:rPr>
        <w:t xml:space="preserve"> (</w:t>
      </w:r>
      <w:r w:rsidR="008D4165">
        <w:rPr>
          <w:sz w:val="28"/>
          <w:szCs w:val="28"/>
          <w:lang w:val="en-US"/>
        </w:rPr>
        <w:t>Form #</w:t>
      </w:r>
      <w:r w:rsidRPr="008D4165">
        <w:rPr>
          <w:sz w:val="28"/>
          <w:szCs w:val="28"/>
          <w:lang w:val="en-US"/>
        </w:rPr>
        <w:t xml:space="preserve"> 4)</w:t>
      </w:r>
      <w:r w:rsidR="008D4165">
        <w:rPr>
          <w:sz w:val="28"/>
          <w:szCs w:val="28"/>
          <w:lang w:val="en-US"/>
        </w:rPr>
        <w:t xml:space="preserve"> is attached</w:t>
      </w:r>
      <w:r w:rsidRPr="008D4165">
        <w:rPr>
          <w:sz w:val="28"/>
          <w:szCs w:val="28"/>
          <w:lang w:val="en-US"/>
        </w:rPr>
        <w:t>.</w:t>
      </w:r>
    </w:p>
    <w:p w:rsidR="00D84760" w:rsidRPr="008D4165" w:rsidRDefault="00D84760" w:rsidP="00D84760">
      <w:pPr>
        <w:rPr>
          <w:b/>
          <w:sz w:val="28"/>
          <w:szCs w:val="28"/>
          <w:lang w:val="en-US"/>
        </w:rPr>
      </w:pPr>
    </w:p>
    <w:p w:rsidR="00D84760" w:rsidRPr="008D4165" w:rsidRDefault="008D4165" w:rsidP="00D8476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From the Official builder of the Organizer</w:t>
      </w:r>
      <w:r w:rsidR="00D84760" w:rsidRPr="008D4165">
        <w:rPr>
          <w:b/>
          <w:sz w:val="28"/>
          <w:szCs w:val="28"/>
          <w:lang w:val="en-US"/>
        </w:rPr>
        <w:t>:</w:t>
      </w:r>
    </w:p>
    <w:p w:rsidR="00D84760" w:rsidRPr="008D4165" w:rsidRDefault="008D4165" w:rsidP="00D8476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Electric engineer of </w:t>
      </w:r>
      <w:r w:rsidR="00D84760" w:rsidRPr="008D4165">
        <w:rPr>
          <w:sz w:val="28"/>
          <w:szCs w:val="28"/>
          <w:lang w:val="en-US"/>
        </w:rPr>
        <w:t>«</w:t>
      </w:r>
      <w:proofErr w:type="spellStart"/>
      <w:r>
        <w:rPr>
          <w:sz w:val="28"/>
          <w:szCs w:val="28"/>
          <w:lang w:val="en-US"/>
        </w:rPr>
        <w:t>Exposervice</w:t>
      </w:r>
      <w:proofErr w:type="spellEnd"/>
      <w:r w:rsidR="00D84760" w:rsidRPr="008D4165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UAB</w:t>
      </w:r>
      <w:r w:rsidR="00D84760" w:rsidRPr="008D4165">
        <w:rPr>
          <w:color w:val="FF0000"/>
          <w:sz w:val="28"/>
          <w:szCs w:val="28"/>
          <w:lang w:val="en-US"/>
        </w:rPr>
        <w:t xml:space="preserve"> </w:t>
      </w:r>
      <w:r w:rsidR="00D84760" w:rsidRPr="008D4165">
        <w:rPr>
          <w:sz w:val="28"/>
          <w:szCs w:val="28"/>
          <w:lang w:val="en-US"/>
        </w:rPr>
        <w:t xml:space="preserve">  _______________</w:t>
      </w:r>
      <w:proofErr w:type="gramStart"/>
      <w:r w:rsidR="00D84760" w:rsidRPr="008D4165">
        <w:rPr>
          <w:sz w:val="28"/>
          <w:szCs w:val="28"/>
          <w:lang w:val="en-US"/>
        </w:rPr>
        <w:t xml:space="preserve">/  </w:t>
      </w:r>
      <w:r w:rsidR="00D84760">
        <w:rPr>
          <w:sz w:val="28"/>
          <w:szCs w:val="28"/>
        </w:rPr>
        <w:t>А</w:t>
      </w:r>
      <w:r w:rsidR="00D84760" w:rsidRPr="008D4165">
        <w:rPr>
          <w:sz w:val="28"/>
          <w:szCs w:val="28"/>
          <w:lang w:val="en-US"/>
        </w:rPr>
        <w:t>.</w:t>
      </w:r>
      <w:r w:rsidR="00D84760">
        <w:rPr>
          <w:sz w:val="28"/>
          <w:szCs w:val="28"/>
        </w:rPr>
        <w:t>А</w:t>
      </w:r>
      <w:proofErr w:type="gramEnd"/>
      <w:r w:rsidR="00D84760" w:rsidRPr="008D4165">
        <w:rPr>
          <w:sz w:val="28"/>
          <w:szCs w:val="28"/>
          <w:lang w:val="en-US"/>
        </w:rPr>
        <w:t xml:space="preserve">. </w:t>
      </w:r>
      <w:r w:rsidR="00D84760">
        <w:rPr>
          <w:sz w:val="28"/>
          <w:szCs w:val="28"/>
        </w:rPr>
        <w:t>А</w:t>
      </w:r>
      <w:proofErr w:type="spellStart"/>
      <w:r>
        <w:rPr>
          <w:sz w:val="28"/>
          <w:szCs w:val="28"/>
          <w:lang w:val="en-US"/>
        </w:rPr>
        <w:t>panasenko</w:t>
      </w:r>
      <w:proofErr w:type="spellEnd"/>
      <w:r w:rsidR="00D84760" w:rsidRPr="008D4165">
        <w:rPr>
          <w:sz w:val="28"/>
          <w:szCs w:val="28"/>
          <w:lang w:val="en-US"/>
        </w:rPr>
        <w:t xml:space="preserve"> /</w:t>
      </w:r>
    </w:p>
    <w:p w:rsidR="00D84760" w:rsidRDefault="009B4FF1" w:rsidP="00D84760">
      <w:pPr>
        <w:rPr>
          <w:sz w:val="28"/>
          <w:szCs w:val="28"/>
        </w:rPr>
      </w:pPr>
      <w:r>
        <w:rPr>
          <w:sz w:val="28"/>
          <w:szCs w:val="28"/>
          <w:lang w:val="en-US"/>
        </w:rPr>
        <w:t>Tel</w:t>
      </w:r>
      <w:bookmarkStart w:id="0" w:name="_GoBack"/>
      <w:bookmarkEnd w:id="0"/>
      <w:r w:rsidR="00D84760">
        <w:rPr>
          <w:sz w:val="28"/>
          <w:szCs w:val="28"/>
        </w:rPr>
        <w:t xml:space="preserve">. (+375296737388)         </w:t>
      </w:r>
    </w:p>
    <w:p w:rsidR="00D84760" w:rsidRPr="008D4165" w:rsidRDefault="008D4165" w:rsidP="00D8476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From the Builder-Consumer</w:t>
      </w:r>
      <w:r w:rsidR="00D84760" w:rsidRPr="008D4165">
        <w:rPr>
          <w:sz w:val="28"/>
          <w:szCs w:val="28"/>
          <w:lang w:val="en-US"/>
        </w:rPr>
        <w:t xml:space="preserve"> </w:t>
      </w:r>
      <w:r w:rsidR="00D84760" w:rsidRPr="008D4165">
        <w:rPr>
          <w:sz w:val="16"/>
          <w:szCs w:val="16"/>
          <w:lang w:val="en-US"/>
        </w:rPr>
        <w:t>(</w:t>
      </w:r>
      <w:r>
        <w:rPr>
          <w:sz w:val="16"/>
          <w:szCs w:val="16"/>
          <w:lang w:val="en-US"/>
        </w:rPr>
        <w:t>Name, Surname</w:t>
      </w:r>
      <w:proofErr w:type="gramStart"/>
      <w:r w:rsidR="00D84760" w:rsidRPr="008D4165">
        <w:rPr>
          <w:sz w:val="16"/>
          <w:szCs w:val="16"/>
          <w:lang w:val="en-US"/>
        </w:rPr>
        <w:t>)</w:t>
      </w:r>
      <w:r w:rsidR="00D84760" w:rsidRPr="008D4165">
        <w:rPr>
          <w:sz w:val="28"/>
          <w:szCs w:val="28"/>
          <w:lang w:val="en-US"/>
        </w:rPr>
        <w:t>_</w:t>
      </w:r>
      <w:proofErr w:type="gramEnd"/>
      <w:r w:rsidR="00D84760" w:rsidRPr="008D4165">
        <w:rPr>
          <w:sz w:val="28"/>
          <w:szCs w:val="28"/>
          <w:lang w:val="en-US"/>
        </w:rPr>
        <w:t>_____________________________</w:t>
      </w:r>
      <w:r>
        <w:rPr>
          <w:sz w:val="28"/>
          <w:szCs w:val="28"/>
          <w:lang w:val="en-US"/>
        </w:rPr>
        <w:t>_____</w:t>
      </w:r>
    </w:p>
    <w:p w:rsidR="00D84760" w:rsidRPr="008D4165" w:rsidRDefault="00D84760" w:rsidP="00D84760">
      <w:pPr>
        <w:rPr>
          <w:sz w:val="28"/>
          <w:szCs w:val="28"/>
          <w:lang w:val="en-US"/>
        </w:rPr>
      </w:pPr>
    </w:p>
    <w:p w:rsidR="00D84760" w:rsidRPr="00884005" w:rsidRDefault="00D84760" w:rsidP="00D84760">
      <w:pPr>
        <w:rPr>
          <w:sz w:val="28"/>
          <w:szCs w:val="28"/>
        </w:rPr>
      </w:pPr>
      <w:r>
        <w:rPr>
          <w:sz w:val="28"/>
          <w:szCs w:val="28"/>
        </w:rPr>
        <w:t>________________               _____________________________</w:t>
      </w:r>
      <w:r w:rsidRPr="00884005">
        <w:rPr>
          <w:sz w:val="28"/>
          <w:szCs w:val="28"/>
        </w:rPr>
        <w:t>/_____</w:t>
      </w:r>
      <w:r>
        <w:rPr>
          <w:sz w:val="28"/>
          <w:szCs w:val="28"/>
        </w:rPr>
        <w:t>___</w:t>
      </w:r>
      <w:r w:rsidRPr="00884005">
        <w:rPr>
          <w:sz w:val="28"/>
          <w:szCs w:val="28"/>
        </w:rPr>
        <w:t>_______/</w:t>
      </w:r>
    </w:p>
    <w:p w:rsidR="00D84760" w:rsidRPr="006946DA" w:rsidRDefault="00D84760" w:rsidP="00D8476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6946DA">
        <w:rPr>
          <w:sz w:val="20"/>
          <w:szCs w:val="20"/>
        </w:rPr>
        <w:t>(</w:t>
      </w:r>
      <w:r w:rsidR="008D4165">
        <w:rPr>
          <w:sz w:val="20"/>
          <w:szCs w:val="20"/>
          <w:lang w:val="en-US"/>
        </w:rPr>
        <w:t>tel.</w:t>
      </w:r>
      <w:r w:rsidRPr="006946DA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          (</w:t>
      </w:r>
      <w:r w:rsidR="008D4165">
        <w:rPr>
          <w:sz w:val="20"/>
          <w:szCs w:val="20"/>
          <w:lang w:val="en-US"/>
        </w:rPr>
        <w:t>position</w:t>
      </w:r>
      <w:r>
        <w:rPr>
          <w:sz w:val="20"/>
          <w:szCs w:val="20"/>
        </w:rPr>
        <w:t xml:space="preserve">)                                      </w:t>
      </w:r>
      <w:r w:rsidR="008D4165">
        <w:rPr>
          <w:sz w:val="20"/>
          <w:szCs w:val="20"/>
          <w:lang w:val="en-US"/>
        </w:rPr>
        <w:t xml:space="preserve">             </w:t>
      </w:r>
      <w:r>
        <w:rPr>
          <w:sz w:val="20"/>
          <w:szCs w:val="20"/>
        </w:rPr>
        <w:t xml:space="preserve"> (</w:t>
      </w:r>
      <w:r w:rsidR="008D4165">
        <w:rPr>
          <w:sz w:val="20"/>
          <w:szCs w:val="20"/>
          <w:lang w:val="en-US"/>
        </w:rPr>
        <w:t>signature</w:t>
      </w:r>
      <w:r>
        <w:rPr>
          <w:sz w:val="20"/>
          <w:szCs w:val="20"/>
        </w:rPr>
        <w:t xml:space="preserve">)                                </w:t>
      </w:r>
    </w:p>
    <w:p w:rsidR="0048234E" w:rsidRPr="00D84760" w:rsidRDefault="0048234E">
      <w:pPr>
        <w:rPr>
          <w:sz w:val="28"/>
          <w:szCs w:val="28"/>
        </w:rPr>
      </w:pPr>
    </w:p>
    <w:sectPr w:rsidR="0048234E" w:rsidRPr="00D84760" w:rsidSect="00132EFD">
      <w:headerReference w:type="default" r:id="rId7"/>
      <w:pgSz w:w="11906" w:h="16838" w:code="9"/>
      <w:pgMar w:top="142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B8" w:rsidRDefault="00E32764">
      <w:r>
        <w:separator/>
      </w:r>
    </w:p>
  </w:endnote>
  <w:endnote w:type="continuationSeparator" w:id="0">
    <w:p w:rsidR="00EA05B8" w:rsidRDefault="00E3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B8" w:rsidRDefault="00E32764">
      <w:r>
        <w:separator/>
      </w:r>
    </w:p>
  </w:footnote>
  <w:footnote w:type="continuationSeparator" w:id="0">
    <w:p w:rsidR="00EA05B8" w:rsidRDefault="00E32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19" w:rsidRPr="00B52991" w:rsidRDefault="009B4FF1" w:rsidP="00C90FD5">
    <w:pPr>
      <w:pStyle w:val="a3"/>
      <w:jc w:val="right"/>
      <w:rPr>
        <w:color w:val="999999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0A"/>
    <w:rsid w:val="000329FB"/>
    <w:rsid w:val="00052E85"/>
    <w:rsid w:val="00071953"/>
    <w:rsid w:val="0008059A"/>
    <w:rsid w:val="000A082F"/>
    <w:rsid w:val="000A1156"/>
    <w:rsid w:val="000A76F3"/>
    <w:rsid w:val="000E636F"/>
    <w:rsid w:val="00107CC8"/>
    <w:rsid w:val="00110DF3"/>
    <w:rsid w:val="0012452B"/>
    <w:rsid w:val="00140E14"/>
    <w:rsid w:val="00151ED4"/>
    <w:rsid w:val="00155090"/>
    <w:rsid w:val="001563E4"/>
    <w:rsid w:val="00167E63"/>
    <w:rsid w:val="001738BA"/>
    <w:rsid w:val="00173AD1"/>
    <w:rsid w:val="00184258"/>
    <w:rsid w:val="0018459C"/>
    <w:rsid w:val="001C4C47"/>
    <w:rsid w:val="001E2ADB"/>
    <w:rsid w:val="001F5503"/>
    <w:rsid w:val="001F5B28"/>
    <w:rsid w:val="002B0A67"/>
    <w:rsid w:val="002B122C"/>
    <w:rsid w:val="002C3B90"/>
    <w:rsid w:val="003201B5"/>
    <w:rsid w:val="00350D05"/>
    <w:rsid w:val="0037280E"/>
    <w:rsid w:val="003B0601"/>
    <w:rsid w:val="00400553"/>
    <w:rsid w:val="0040526A"/>
    <w:rsid w:val="0045448C"/>
    <w:rsid w:val="00457730"/>
    <w:rsid w:val="0048234E"/>
    <w:rsid w:val="00497522"/>
    <w:rsid w:val="004A4FD1"/>
    <w:rsid w:val="004A5FB2"/>
    <w:rsid w:val="004D371B"/>
    <w:rsid w:val="004F70E9"/>
    <w:rsid w:val="00517E68"/>
    <w:rsid w:val="0053251E"/>
    <w:rsid w:val="005A4AC1"/>
    <w:rsid w:val="005D3062"/>
    <w:rsid w:val="005D6039"/>
    <w:rsid w:val="005E324C"/>
    <w:rsid w:val="00624C59"/>
    <w:rsid w:val="00626182"/>
    <w:rsid w:val="006514B3"/>
    <w:rsid w:val="00677066"/>
    <w:rsid w:val="00677481"/>
    <w:rsid w:val="006D186B"/>
    <w:rsid w:val="006E1E25"/>
    <w:rsid w:val="006E2CFE"/>
    <w:rsid w:val="006F0D03"/>
    <w:rsid w:val="00701ADC"/>
    <w:rsid w:val="00714A4F"/>
    <w:rsid w:val="00741750"/>
    <w:rsid w:val="00775478"/>
    <w:rsid w:val="007773E9"/>
    <w:rsid w:val="00782D96"/>
    <w:rsid w:val="007C474C"/>
    <w:rsid w:val="007D1589"/>
    <w:rsid w:val="00824589"/>
    <w:rsid w:val="0084136F"/>
    <w:rsid w:val="00843706"/>
    <w:rsid w:val="0086668D"/>
    <w:rsid w:val="00872EB1"/>
    <w:rsid w:val="0087329A"/>
    <w:rsid w:val="00880D1B"/>
    <w:rsid w:val="008915A2"/>
    <w:rsid w:val="008921DB"/>
    <w:rsid w:val="008D4165"/>
    <w:rsid w:val="008E3AE7"/>
    <w:rsid w:val="00912C5D"/>
    <w:rsid w:val="009162AC"/>
    <w:rsid w:val="00917832"/>
    <w:rsid w:val="00920F6B"/>
    <w:rsid w:val="009327F0"/>
    <w:rsid w:val="00966D61"/>
    <w:rsid w:val="009B4FF1"/>
    <w:rsid w:val="009C7DFB"/>
    <w:rsid w:val="009E1430"/>
    <w:rsid w:val="009E1F9B"/>
    <w:rsid w:val="00A03E12"/>
    <w:rsid w:val="00A13594"/>
    <w:rsid w:val="00A25A33"/>
    <w:rsid w:val="00A3110A"/>
    <w:rsid w:val="00A3660A"/>
    <w:rsid w:val="00A61C2D"/>
    <w:rsid w:val="00A6423B"/>
    <w:rsid w:val="00A81417"/>
    <w:rsid w:val="00AD5059"/>
    <w:rsid w:val="00AF68F6"/>
    <w:rsid w:val="00B157B1"/>
    <w:rsid w:val="00B42673"/>
    <w:rsid w:val="00B47824"/>
    <w:rsid w:val="00B578C2"/>
    <w:rsid w:val="00B83C58"/>
    <w:rsid w:val="00BA5D06"/>
    <w:rsid w:val="00BB527C"/>
    <w:rsid w:val="00BC1C3F"/>
    <w:rsid w:val="00BC2A6F"/>
    <w:rsid w:val="00BE2743"/>
    <w:rsid w:val="00BE7535"/>
    <w:rsid w:val="00C30E0E"/>
    <w:rsid w:val="00C36F3B"/>
    <w:rsid w:val="00C56868"/>
    <w:rsid w:val="00CB6EC2"/>
    <w:rsid w:val="00CC2369"/>
    <w:rsid w:val="00CF4636"/>
    <w:rsid w:val="00D31BF4"/>
    <w:rsid w:val="00D342C5"/>
    <w:rsid w:val="00D749BC"/>
    <w:rsid w:val="00D776F0"/>
    <w:rsid w:val="00D84470"/>
    <w:rsid w:val="00D84760"/>
    <w:rsid w:val="00D90EF6"/>
    <w:rsid w:val="00D94B9E"/>
    <w:rsid w:val="00D96C08"/>
    <w:rsid w:val="00DA196B"/>
    <w:rsid w:val="00DB4CF6"/>
    <w:rsid w:val="00DD0B21"/>
    <w:rsid w:val="00DD468F"/>
    <w:rsid w:val="00DD572C"/>
    <w:rsid w:val="00DE3117"/>
    <w:rsid w:val="00DF60CE"/>
    <w:rsid w:val="00E32764"/>
    <w:rsid w:val="00E750FB"/>
    <w:rsid w:val="00E87DD2"/>
    <w:rsid w:val="00E94223"/>
    <w:rsid w:val="00EA05B8"/>
    <w:rsid w:val="00EB0F14"/>
    <w:rsid w:val="00EB1C40"/>
    <w:rsid w:val="00EB5044"/>
    <w:rsid w:val="00EB6385"/>
    <w:rsid w:val="00EB6EFC"/>
    <w:rsid w:val="00F018CE"/>
    <w:rsid w:val="00F5322B"/>
    <w:rsid w:val="00F6460A"/>
    <w:rsid w:val="00FB1321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47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47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Мерзлякова</dc:creator>
  <cp:keywords/>
  <dc:description/>
  <cp:lastModifiedBy>Ксения Мерзлякова</cp:lastModifiedBy>
  <cp:revision>4</cp:revision>
  <dcterms:created xsi:type="dcterms:W3CDTF">2018-08-28T06:54:00Z</dcterms:created>
  <dcterms:modified xsi:type="dcterms:W3CDTF">2018-08-29T08:06:00Z</dcterms:modified>
</cp:coreProperties>
</file>